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1A341F">
        <w:rPr>
          <w:b/>
          <w:sz w:val="36"/>
          <w:szCs w:val="36"/>
          <w:u w:val="single"/>
        </w:rPr>
        <w:t>MAY</w:t>
      </w:r>
      <w:r w:rsidR="008F0459">
        <w:rPr>
          <w:b/>
          <w:sz w:val="36"/>
          <w:szCs w:val="36"/>
          <w:u w:val="single"/>
        </w:rPr>
        <w:t xml:space="preserve"> 2015</w:t>
      </w:r>
    </w:p>
    <w:p w:rsidR="001A341F" w:rsidRDefault="001A341F" w:rsidP="001A341F">
      <w:pPr>
        <w:numPr>
          <w:ilvl w:val="2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Account status for the month of  May</w:t>
      </w:r>
    </w:p>
    <w:p w:rsidR="001A341F" w:rsidRDefault="001A341F" w:rsidP="001A341F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 Fund: $19,494.53</w:t>
      </w:r>
    </w:p>
    <w:p w:rsidR="001A341F" w:rsidRDefault="001A341F" w:rsidP="001A341F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Run Receipts: $326,515.06</w:t>
      </w:r>
    </w:p>
    <w:p w:rsidR="001A341F" w:rsidRDefault="001A341F" w:rsidP="001A341F">
      <w:pPr>
        <w:pStyle w:val="ListParagraph"/>
        <w:numPr>
          <w:ilvl w:val="3"/>
          <w:numId w:val="2"/>
        </w:numPr>
        <w:rPr>
          <w:rStyle w:val="padright35"/>
        </w:rPr>
      </w:pPr>
      <w:r>
        <w:rPr>
          <w:sz w:val="28"/>
          <w:szCs w:val="28"/>
        </w:rPr>
        <w:t>Savings Acct: $80,137.30</w:t>
      </w:r>
    </w:p>
    <w:p w:rsidR="001A341F" w:rsidRDefault="001A341F" w:rsidP="001A341F">
      <w:pPr>
        <w:pStyle w:val="ListParagraph"/>
        <w:numPr>
          <w:ilvl w:val="3"/>
          <w:numId w:val="2"/>
        </w:numPr>
        <w:rPr>
          <w:rStyle w:val="padright35"/>
          <w:sz w:val="28"/>
          <w:szCs w:val="28"/>
        </w:rPr>
      </w:pPr>
      <w:r>
        <w:rPr>
          <w:rStyle w:val="padright35"/>
          <w:sz w:val="28"/>
          <w:szCs w:val="28"/>
        </w:rPr>
        <w:t>Total: $426,146.89</w:t>
      </w:r>
    </w:p>
    <w:p w:rsidR="00D71D15" w:rsidRDefault="00D71D15">
      <w:pPr>
        <w:rPr>
          <w:sz w:val="24"/>
          <w:szCs w:val="24"/>
        </w:rPr>
      </w:pPr>
      <w:bookmarkStart w:id="0" w:name="_GoBack"/>
      <w:bookmarkEnd w:id="0"/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9763E"/>
    <w:rsid w:val="001A341F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B7FB2"/>
    <w:rsid w:val="00CD5DAB"/>
    <w:rsid w:val="00CF55C6"/>
    <w:rsid w:val="00D07B1F"/>
    <w:rsid w:val="00D14377"/>
    <w:rsid w:val="00D71D15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2015-11-19T22:30:00Z</dcterms:created>
  <dcterms:modified xsi:type="dcterms:W3CDTF">2015-11-19T22:30:00Z</dcterms:modified>
</cp:coreProperties>
</file>