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F2" w:rsidRDefault="001B2FF2" w:rsidP="001B2FF2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TREASURER’S REPORT</w:t>
      </w:r>
    </w:p>
    <w:p w:rsidR="001B2FF2" w:rsidRDefault="001B2FF2" w:rsidP="001B2FF2">
      <w:pPr>
        <w:numPr>
          <w:ilvl w:val="2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Account status for the month of  December</w:t>
      </w:r>
    </w:p>
    <w:p w:rsidR="001B2FF2" w:rsidRDefault="001B2FF2" w:rsidP="001B2FF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Fund: $60,083.15</w:t>
      </w:r>
    </w:p>
    <w:p w:rsidR="001B2FF2" w:rsidRDefault="001B2FF2" w:rsidP="001B2FF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Receipts: $219,443.81</w:t>
      </w:r>
    </w:p>
    <w:p w:rsidR="001B2FF2" w:rsidRDefault="001B2FF2" w:rsidP="001B2FF2">
      <w:pPr>
        <w:pStyle w:val="ListParagraph"/>
        <w:numPr>
          <w:ilvl w:val="3"/>
          <w:numId w:val="1"/>
        </w:numPr>
        <w:rPr>
          <w:rStyle w:val="padright35"/>
        </w:rPr>
      </w:pPr>
      <w:r>
        <w:rPr>
          <w:sz w:val="28"/>
          <w:szCs w:val="28"/>
        </w:rPr>
        <w:t>Savings Acct: $80,177.11</w:t>
      </w:r>
    </w:p>
    <w:p w:rsidR="001B2FF2" w:rsidRDefault="001B2FF2" w:rsidP="001B2FF2">
      <w:pPr>
        <w:pStyle w:val="ListParagraph"/>
        <w:numPr>
          <w:ilvl w:val="3"/>
          <w:numId w:val="1"/>
        </w:numPr>
        <w:rPr>
          <w:rStyle w:val="padright35"/>
          <w:sz w:val="28"/>
          <w:szCs w:val="28"/>
        </w:rPr>
      </w:pPr>
      <w:r>
        <w:rPr>
          <w:rStyle w:val="padright35"/>
          <w:sz w:val="28"/>
          <w:szCs w:val="28"/>
        </w:rPr>
        <w:t>Total: $359,704.07</w:t>
      </w:r>
    </w:p>
    <w:p w:rsidR="004E4B70" w:rsidRDefault="001B2FF2">
      <w:bookmarkStart w:id="0" w:name="_GoBack"/>
      <w:bookmarkEnd w:id="0"/>
    </w:p>
    <w:sectPr w:rsidR="004E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F2"/>
    <w:rsid w:val="001B2FF2"/>
    <w:rsid w:val="00832264"/>
    <w:rsid w:val="00A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4FB6E-1D09-4BA1-B96F-1345AFB1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F2"/>
    <w:pPr>
      <w:ind w:left="720"/>
    </w:pPr>
  </w:style>
  <w:style w:type="character" w:customStyle="1" w:styleId="padright35">
    <w:name w:val="padright35"/>
    <w:basedOn w:val="DefaultParagraphFont"/>
    <w:rsid w:val="001B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1</cp:revision>
  <dcterms:created xsi:type="dcterms:W3CDTF">2017-09-13T17:36:00Z</dcterms:created>
  <dcterms:modified xsi:type="dcterms:W3CDTF">2017-09-13T17:37:00Z</dcterms:modified>
</cp:coreProperties>
</file>